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A85D" w14:textId="4608ACC2" w:rsidR="00B139B7" w:rsidRPr="00B139B7" w:rsidRDefault="00B139B7" w:rsidP="00B139B7">
      <w:pPr>
        <w:shd w:val="clear" w:color="auto" w:fill="FFFFFF"/>
        <w:jc w:val="center"/>
        <w:rPr>
          <w:rFonts w:ascii="Arial" w:eastAsia="Times New Roman" w:hAnsi="Arial" w:cs="Arial"/>
          <w:color w:val="4A4A4A"/>
          <w:sz w:val="32"/>
          <w:szCs w:val="32"/>
          <w:lang w:eastAsia="en-GB"/>
        </w:rPr>
      </w:pPr>
      <w:r w:rsidRPr="00B139B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D</w:t>
      </w:r>
      <w:r w:rsidRPr="00B139B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 xml:space="preserve">asha </w:t>
      </w:r>
      <w:proofErr w:type="spellStart"/>
      <w:r w:rsidRPr="00B139B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S</w:t>
      </w:r>
      <w:r w:rsidRPr="00B139B7">
        <w:rPr>
          <w:rFonts w:ascii="Arial" w:eastAsia="Times New Roman" w:hAnsi="Arial" w:cs="Arial"/>
          <w:color w:val="4A4A4A"/>
          <w:sz w:val="32"/>
          <w:szCs w:val="32"/>
          <w:lang w:eastAsia="en-GB"/>
        </w:rPr>
        <w:t>hishkin</w:t>
      </w:r>
      <w:proofErr w:type="spellEnd"/>
    </w:p>
    <w:p w14:paraId="20C0E8C7" w14:textId="77777777" w:rsidR="00B139B7" w:rsidRDefault="00B139B7" w:rsidP="00B139B7">
      <w:pPr>
        <w:shd w:val="clear" w:color="auto" w:fill="FFFFFF"/>
        <w:rPr>
          <w:rFonts w:ascii="Arial" w:eastAsia="Times New Roman" w:hAnsi="Arial" w:cs="Arial"/>
          <w:b/>
          <w:bCs/>
          <w:color w:val="4A4A4A"/>
          <w:lang w:eastAsia="en-GB"/>
        </w:rPr>
      </w:pPr>
    </w:p>
    <w:p w14:paraId="1007A67C" w14:textId="08542FF8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b/>
          <w:bCs/>
          <w:color w:val="4A4A4A"/>
          <w:lang w:eastAsia="en-GB"/>
        </w:rPr>
        <w:t>Solo Exhibitions</w:t>
      </w:r>
    </w:p>
    <w:p w14:paraId="108A906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2022  </w:t>
      </w:r>
    </w:p>
    <w:p w14:paraId="2ED1AEF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Natalie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Karg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NYC</w:t>
      </w:r>
    </w:p>
    <w:p w14:paraId="3D31BF0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Nancy Littlejohn Fine Art Gallery, Houston, TX</w:t>
      </w:r>
    </w:p>
    <w:p w14:paraId="387B2B9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2021</w:t>
      </w:r>
    </w:p>
    <w:p w14:paraId="68441FD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Pickles, Nancy Littlejohn Fine Art Gallery, Houston, TX</w:t>
      </w:r>
    </w:p>
    <w:p w14:paraId="188648B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Frou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Frou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L21 Gallery, Palma de Mallorca, Spain</w:t>
      </w:r>
    </w:p>
    <w:p w14:paraId="72A10EAA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>Leiblinien</w:t>
      </w:r>
      <w:proofErr w:type="spellEnd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 xml:space="preserve">, </w:t>
      </w:r>
      <w:proofErr w:type="spellStart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>Neues</w:t>
      </w:r>
      <w:proofErr w:type="spellEnd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 xml:space="preserve"> Museum </w:t>
      </w:r>
      <w:proofErr w:type="spellStart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>Nürnberg</w:t>
      </w:r>
      <w:proofErr w:type="spellEnd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 xml:space="preserve">, </w:t>
      </w:r>
      <w:proofErr w:type="spellStart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>Nürnberg</w:t>
      </w:r>
      <w:proofErr w:type="spellEnd"/>
      <w:r w:rsidRPr="00B139B7">
        <w:rPr>
          <w:rFonts w:ascii="Roboto" w:eastAsia="Times New Roman" w:hAnsi="Roboto" w:cs="Times New Roman"/>
          <w:color w:val="4D5156"/>
          <w:shd w:val="clear" w:color="auto" w:fill="FFFFFF"/>
          <w:lang w:eastAsia="en-GB"/>
        </w:rPr>
        <w:t>, Germany</w:t>
      </w:r>
    </w:p>
    <w:p w14:paraId="27BC7CB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2019</w:t>
      </w:r>
    </w:p>
    <w:p w14:paraId="0508E36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hoo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hoo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hoo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L21 Gallery, Palma de Mallorca, Spain</w:t>
      </w:r>
    </w:p>
    <w:p w14:paraId="4109A4D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2018    </w:t>
      </w:r>
    </w:p>
    <w:p w14:paraId="2A068B1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 </w:t>
      </w: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but . . .  you're a </w:t>
      </w: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horse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 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Produzentengalerie</w:t>
      </w:r>
      <w:proofErr w:type="spellEnd"/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>, Hamburg, Germany</w:t>
      </w:r>
    </w:p>
    <w:p w14:paraId="58123B1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 </w:t>
      </w: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cats and potatoes</w:t>
      </w:r>
      <w:r w:rsidRPr="00B139B7">
        <w:rPr>
          <w:rFonts w:ascii="Arial" w:eastAsia="Times New Roman" w:hAnsi="Arial" w:cs="Arial"/>
          <w:color w:val="4A4A4A"/>
          <w:lang w:eastAsia="en-GB"/>
        </w:rPr>
        <w:t>, Gio Marconi Gallery, Milan, Italy</w:t>
      </w:r>
    </w:p>
    <w:p w14:paraId="4E72678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2017    </w:t>
      </w:r>
    </w:p>
    <w:p w14:paraId="15FA956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Tram Pam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Pam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Boulder Museum of Contemporary Art, Boulder CO</w:t>
      </w:r>
    </w:p>
    <w:p w14:paraId="4941CDA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2014</w:t>
      </w:r>
    </w:p>
    <w:p w14:paraId="7C7B85F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where there's a wand, there's a way,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 Susanne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Vielmetter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Los Angeles Projects, Culver City, CA</w:t>
      </w:r>
    </w:p>
    <w:p w14:paraId="29CE353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2013</w:t>
      </w:r>
    </w:p>
    <w:p w14:paraId="66DC172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erry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icket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Museum of Contemporary Art Santa Barbara, Santa Barbara, CA</w:t>
      </w:r>
    </w:p>
    <w:p w14:paraId="24723341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Sammy</w:t>
      </w:r>
      <w:r w:rsidRPr="00B139B7">
        <w:rPr>
          <w:rFonts w:ascii="Arial" w:eastAsia="Times New Roman" w:hAnsi="Arial" w:cs="Arial"/>
          <w:color w:val="4A4A4A"/>
          <w:lang w:eastAsia="en-GB"/>
        </w:rPr>
        <w:t>, Gio Marconi Gallery, Milan, Italy</w:t>
      </w:r>
    </w:p>
    <w:p w14:paraId="4C24FB8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2012</w:t>
      </w:r>
    </w:p>
    <w:p w14:paraId="41D2961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I Surrender, Dear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Contemporary Arts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Center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Cincinnati, OH</w:t>
      </w:r>
    </w:p>
    <w:p w14:paraId="46D458E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2011</w:t>
      </w:r>
    </w:p>
    <w:p w14:paraId="5B63756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 Int N Ho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Susanne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Vielmetter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Los Angeles Projects, Culver City, CA</w:t>
      </w:r>
    </w:p>
    <w:p w14:paraId="119ACD7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Desaparecido</w:t>
      </w:r>
      <w:r w:rsidRPr="00B139B7">
        <w:rPr>
          <w:rFonts w:ascii="Arial" w:eastAsia="Times New Roman" w:hAnsi="Arial" w:cs="Arial"/>
          <w:color w:val="4A4A4A"/>
          <w:lang w:eastAsia="en-GB"/>
        </w:rPr>
        <w:t>, Zach Feuer Gallery, New York, NY</w:t>
      </w:r>
    </w:p>
    <w:p w14:paraId="7AC88BF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2010</w:t>
      </w:r>
    </w:p>
    <w:p w14:paraId="7AAF799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Dap (Tizzy)</w:t>
      </w:r>
      <w:r w:rsidRPr="00B139B7">
        <w:rPr>
          <w:rFonts w:ascii="Arial" w:eastAsia="Times New Roman" w:hAnsi="Arial" w:cs="Arial"/>
          <w:color w:val="4A4A4A"/>
          <w:lang w:eastAsia="en-GB"/>
        </w:rPr>
        <w:t>, Gio Marconi Gallery, Milan, Italy</w:t>
      </w:r>
    </w:p>
    <w:p w14:paraId="38D8B2D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2009</w:t>
      </w:r>
    </w:p>
    <w:p w14:paraId="6C515D8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Men Like That</w:t>
      </w:r>
      <w:r w:rsidRPr="00B139B7">
        <w:rPr>
          <w:rFonts w:ascii="Arial" w:eastAsia="Times New Roman" w:hAnsi="Arial" w:cs="Arial"/>
          <w:color w:val="4A4A4A"/>
          <w:lang w:eastAsia="en-GB"/>
        </w:rPr>
        <w:t>, Zach Feuer Gallery, New York, NY</w:t>
      </w:r>
    </w:p>
    <w:p w14:paraId="087E278A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2007</w:t>
      </w:r>
    </w:p>
    <w:p w14:paraId="6ABF99C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Love Sick</w:t>
      </w:r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>, Andreas Grimm, Munich, Germany</w:t>
      </w:r>
    </w:p>
    <w:p w14:paraId="537BF79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First Sorrow</w:t>
      </w:r>
      <w:r w:rsidRPr="00B139B7">
        <w:rPr>
          <w:rFonts w:ascii="Arial" w:eastAsia="Times New Roman" w:hAnsi="Arial" w:cs="Arial"/>
          <w:color w:val="4A4A4A"/>
          <w:lang w:eastAsia="en-GB"/>
        </w:rPr>
        <w:t>, Kantor/Feuer Gallery, Los Angeles, CA</w:t>
      </w:r>
    </w:p>
    <w:p w14:paraId="55D5EC1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2006</w:t>
      </w:r>
    </w:p>
    <w:p w14:paraId="0ACFFE5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W.A.M. Who Gives </w:t>
      </w: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</w:t>
      </w:r>
      <w:proofErr w:type="gram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Damn If You Procreate</w:t>
      </w:r>
      <w:r w:rsidRPr="00B139B7">
        <w:rPr>
          <w:rFonts w:ascii="Arial" w:eastAsia="Times New Roman" w:hAnsi="Arial" w:cs="Arial"/>
          <w:color w:val="4A4A4A"/>
          <w:lang w:eastAsia="en-GB"/>
        </w:rPr>
        <w:t>, Grimm/Rosenfeld, New York, NY</w:t>
      </w:r>
    </w:p>
    <w:p w14:paraId="685CEF0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2004</w:t>
      </w:r>
    </w:p>
    <w:p w14:paraId="5049B0F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Dasha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Shishkin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: Drawings and Prints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Grimm|Rosenfeld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Munich, Germany</w:t>
      </w:r>
    </w:p>
    <w:p w14:paraId="36169EAA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2002</w:t>
      </w:r>
    </w:p>
    <w:p w14:paraId="1CD1BCA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On Mistrust and Suspicion of Children in General</w:t>
      </w:r>
      <w:r w:rsidRPr="00B139B7">
        <w:rPr>
          <w:rFonts w:ascii="Arial" w:eastAsia="Times New Roman" w:hAnsi="Arial" w:cs="Arial"/>
          <w:color w:val="4A4A4A"/>
          <w:lang w:eastAsia="en-GB"/>
        </w:rPr>
        <w:t>, ND Gallery, New York, NY</w:t>
      </w:r>
    </w:p>
    <w:p w14:paraId="353FCEF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Times New Roman" w:eastAsia="Times New Roman" w:hAnsi="Times New Roman" w:cs="Times New Roman"/>
          <w:lang w:eastAsia="en-GB"/>
        </w:rPr>
        <w:t> </w:t>
      </w:r>
    </w:p>
    <w:p w14:paraId="6BF3308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Times New Roman" w:eastAsia="Times New Roman" w:hAnsi="Times New Roman" w:cs="Times New Roman"/>
          <w:lang w:eastAsia="en-GB"/>
        </w:rPr>
        <w:t> </w:t>
      </w:r>
    </w:p>
    <w:p w14:paraId="6B993BE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b/>
          <w:bCs/>
          <w:color w:val="4A4A4A"/>
          <w:lang w:eastAsia="en-GB"/>
        </w:rPr>
        <w:t>Group Exhibitions</w:t>
      </w:r>
    </w:p>
    <w:p w14:paraId="709BE1C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2021</w:t>
      </w:r>
    </w:p>
    <w:p w14:paraId="2732BAC3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Print Shanghai, </w:t>
      </w:r>
      <w:r w:rsidRPr="00B139B7">
        <w:rPr>
          <w:rFonts w:ascii="Arial" w:eastAsia="Times New Roman" w:hAnsi="Arial" w:cs="Arial"/>
          <w:color w:val="4A4A4A"/>
          <w:lang w:eastAsia="en-GB"/>
        </w:rPr>
        <w:t>Shanghai, CN</w:t>
      </w:r>
    </w:p>
    <w:p w14:paraId="6033885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Series. Prints from Warhol to Wool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Hamburger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Kunsthalle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Hamburg, Germany</w:t>
      </w:r>
    </w:p>
    <w:p w14:paraId="3402E9C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COMFORT/(DIS)COMFORT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Center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for Contemporary Printmaking, Norwalk, CT</w:t>
      </w:r>
    </w:p>
    <w:p w14:paraId="6ECEF4D1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I’m/Migrant</w:t>
      </w:r>
      <w:r w:rsidRPr="00B139B7">
        <w:rPr>
          <w:rFonts w:ascii="Arial" w:eastAsia="Times New Roman" w:hAnsi="Arial" w:cs="Arial"/>
          <w:color w:val="4A4A4A"/>
          <w:lang w:eastAsia="en-GB"/>
        </w:rPr>
        <w:t>, Kean University, Union, NJ</w:t>
      </w:r>
    </w:p>
    <w:p w14:paraId="1492F65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2020</w:t>
      </w:r>
    </w:p>
    <w:p w14:paraId="6501C16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lastRenderedPageBreak/>
        <w:t>Guest Room</w:t>
      </w:r>
      <w:r w:rsidRPr="00B139B7">
        <w:rPr>
          <w:rFonts w:ascii="Arial" w:eastAsia="Times New Roman" w:hAnsi="Arial" w:cs="Arial"/>
          <w:color w:val="4A4A4A"/>
          <w:lang w:eastAsia="en-GB"/>
        </w:rPr>
        <w:t>, L21 Gallery, Palma de Mallorca, Spain</w:t>
      </w:r>
    </w:p>
    <w:p w14:paraId="0F662733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Unique and Multiple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Anne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Barrault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Gallery, Paris, France</w:t>
      </w:r>
    </w:p>
    <w:p w14:paraId="5CFA96A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2019</w:t>
      </w:r>
    </w:p>
    <w:p w14:paraId="1471AD2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Partial Eclipse, Anton Ginzburg, Dasha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Shishkin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Fridman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Gallery, New York, NY</w:t>
      </w:r>
    </w:p>
    <w:p w14:paraId="680C8503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Not All Doors Are </w:t>
      </w: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The</w:t>
      </w:r>
      <w:proofErr w:type="gram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Same</w:t>
      </w:r>
      <w:r w:rsidRPr="00B139B7">
        <w:rPr>
          <w:rFonts w:ascii="Arial" w:eastAsia="Times New Roman" w:hAnsi="Arial" w:cs="Arial"/>
          <w:color w:val="4A4A4A"/>
          <w:lang w:eastAsia="en-GB"/>
        </w:rPr>
        <w:t>, Booth Gallery, New York, NY</w:t>
      </w:r>
    </w:p>
    <w:p w14:paraId="4357A7B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Topor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N’est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Pas </w:t>
      </w: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Mort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 ,</w:t>
      </w:r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Galerie Anne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Barrault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Paris, France</w:t>
      </w:r>
    </w:p>
    <w:p w14:paraId="14CB143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2018       </w:t>
      </w:r>
    </w:p>
    <w:p w14:paraId="4DD2726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We Never Sleep</w:t>
      </w:r>
      <w:r w:rsidRPr="00B139B7">
        <w:rPr>
          <w:rFonts w:ascii="Arial" w:eastAsia="Times New Roman" w:hAnsi="Arial" w:cs="Arial"/>
          <w:color w:val="4A4A4A"/>
          <w:lang w:eastAsia="en-GB"/>
        </w:rPr>
        <w:t>, Littlejohn Contemporary Gallery, New York, NY</w:t>
      </w:r>
    </w:p>
    <w:p w14:paraId="1D7C4BD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USPS</w:t>
      </w:r>
      <w:r w:rsidRPr="00B139B7">
        <w:rPr>
          <w:rFonts w:ascii="Arial" w:eastAsia="Times New Roman" w:hAnsi="Arial" w:cs="Arial"/>
          <w:color w:val="4A4A4A"/>
          <w:lang w:eastAsia="en-GB"/>
        </w:rPr>
        <w:t>,Tbilisi</w:t>
      </w:r>
      <w:proofErr w:type="spellEnd"/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>, Georgia</w:t>
      </w:r>
    </w:p>
    <w:p w14:paraId="4475355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Draw//</w:t>
      </w: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Serbia</w:t>
      </w:r>
      <w:r w:rsidRPr="00B139B7">
        <w:rPr>
          <w:rFonts w:ascii="Arial" w:eastAsia="Times New Roman" w:hAnsi="Arial" w:cs="Arial"/>
          <w:color w:val="4A4A4A"/>
          <w:lang w:eastAsia="en-GB"/>
        </w:rPr>
        <w:t>,  Museum</w:t>
      </w:r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 xml:space="preserve"> of Contemporary Art Vojvodina, Novi Sad, Serbia</w:t>
      </w:r>
    </w:p>
    <w:p w14:paraId="5F8C2F1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to our fellow artist and poets who are confused about which way to go</w:t>
      </w:r>
      <w:r w:rsidRPr="00B139B7">
        <w:rPr>
          <w:rFonts w:ascii="Arial" w:eastAsia="Times New Roman" w:hAnsi="Arial" w:cs="Arial"/>
          <w:color w:val="4A4A4A"/>
          <w:lang w:eastAsia="en-GB"/>
        </w:rPr>
        <w:t>, Lundgren Gallery, Palma de Mallorca, Spain</w:t>
      </w:r>
    </w:p>
    <w:p w14:paraId="1FF728B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Fugue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Honey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Ramka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Brooklyn, NY    </w:t>
      </w:r>
    </w:p>
    <w:p w14:paraId="67E210D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Roboto" w:eastAsia="Times New Roman" w:hAnsi="Roboto" w:cs="Times New Roman"/>
          <w:color w:val="4A4A4A"/>
          <w:shd w:val="clear" w:color="auto" w:fill="FFFFFF"/>
          <w:lang w:eastAsia="en-GB"/>
        </w:rPr>
        <w:t> </w:t>
      </w:r>
      <w:r w:rsidRPr="00B139B7">
        <w:rPr>
          <w:rFonts w:ascii="Roboto" w:eastAsia="Times New Roman" w:hAnsi="Roboto" w:cs="Times New Roman"/>
          <w:color w:val="4A4A4A"/>
          <w:lang w:eastAsia="en-GB"/>
        </w:rPr>
        <w:t>"Absence Makes the Heart Grow Fonder," LeRoy Neiman Gallery, Columbia University, New York, NY</w:t>
      </w:r>
      <w:r w:rsidRPr="00B139B7">
        <w:rPr>
          <w:rFonts w:ascii="Arial" w:eastAsia="Times New Roman" w:hAnsi="Arial" w:cs="Arial"/>
          <w:color w:val="4A4A4A"/>
          <w:lang w:eastAsia="en-GB"/>
        </w:rPr>
        <w:t>     </w:t>
      </w:r>
    </w:p>
    <w:p w14:paraId="66AD7E9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2017</w:t>
      </w:r>
    </w:p>
    <w:p w14:paraId="28DF642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K</w:t>
      </w:r>
      <w:r w:rsidRPr="00B139B7">
        <w:rPr>
          <w:rFonts w:ascii="Arial" w:eastAsia="Times New Roman" w:hAnsi="Arial" w:cs="Arial"/>
          <w:color w:val="4A4A4A"/>
          <w:lang w:eastAsia="en-GB"/>
        </w:rPr>
        <w:t>ü</w:t>
      </w: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nstlerb</w:t>
      </w:r>
      <w:r w:rsidRPr="00B139B7">
        <w:rPr>
          <w:rFonts w:ascii="Arial" w:eastAsia="Times New Roman" w:hAnsi="Arial" w:cs="Arial"/>
          <w:color w:val="4A4A4A"/>
          <w:lang w:eastAsia="en-GB"/>
        </w:rPr>
        <w:t>ü</w:t>
      </w: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cher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f</w:t>
      </w:r>
      <w:r w:rsidRPr="00B139B7">
        <w:rPr>
          <w:rFonts w:ascii="Arial" w:eastAsia="Times New Roman" w:hAnsi="Arial" w:cs="Arial"/>
          <w:color w:val="4A4A4A"/>
          <w:lang w:eastAsia="en-GB"/>
        </w:rPr>
        <w:t>ü</w:t>
      </w: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r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Alles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,   </w:t>
      </w:r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 xml:space="preserve">Museum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für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moderne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Kunst, Bremen, Germany</w:t>
      </w:r>
    </w:p>
    <w:p w14:paraId="1D128743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Roboto" w:eastAsia="Times New Roman" w:hAnsi="Roboto" w:cs="Times New Roman"/>
          <w:color w:val="4A4A4A"/>
          <w:shd w:val="clear" w:color="auto" w:fill="FFFFFF"/>
          <w:lang w:eastAsia="en-GB"/>
        </w:rPr>
        <w:t> </w:t>
      </w:r>
      <w:r w:rsidRPr="00B139B7">
        <w:rPr>
          <w:rFonts w:ascii="Roboto" w:eastAsia="Times New Roman" w:hAnsi="Roboto" w:cs="Times New Roman"/>
          <w:color w:val="4A4A4A"/>
          <w:lang w:eastAsia="en-GB"/>
        </w:rPr>
        <w:t xml:space="preserve">"Jillian Mayer, Dasha </w:t>
      </w:r>
      <w:proofErr w:type="spellStart"/>
      <w:r w:rsidRPr="00B139B7">
        <w:rPr>
          <w:rFonts w:ascii="Roboto" w:eastAsia="Times New Roman" w:hAnsi="Roboto" w:cs="Times New Roman"/>
          <w:color w:val="4A4A4A"/>
          <w:lang w:eastAsia="en-GB"/>
        </w:rPr>
        <w:t>Shishkin</w:t>
      </w:r>
      <w:proofErr w:type="spellEnd"/>
      <w:r w:rsidRPr="00B139B7">
        <w:rPr>
          <w:rFonts w:ascii="Roboto" w:eastAsia="Times New Roman" w:hAnsi="Roboto" w:cs="Times New Roman"/>
          <w:color w:val="4A4A4A"/>
          <w:lang w:eastAsia="en-GB"/>
        </w:rPr>
        <w:t xml:space="preserve">, and Summer Wheat," Andrew </w:t>
      </w:r>
      <w:proofErr w:type="spellStart"/>
      <w:r w:rsidRPr="00B139B7">
        <w:rPr>
          <w:rFonts w:ascii="Roboto" w:eastAsia="Times New Roman" w:hAnsi="Roboto" w:cs="Times New Roman"/>
          <w:color w:val="4A4A4A"/>
          <w:lang w:eastAsia="en-GB"/>
        </w:rPr>
        <w:t>Edlin</w:t>
      </w:r>
      <w:proofErr w:type="spellEnd"/>
      <w:r w:rsidRPr="00B139B7">
        <w:rPr>
          <w:rFonts w:ascii="Roboto" w:eastAsia="Times New Roman" w:hAnsi="Roboto" w:cs="Times New Roman"/>
          <w:color w:val="4A4A4A"/>
          <w:lang w:eastAsia="en-GB"/>
        </w:rPr>
        <w:t xml:space="preserve"> Gallery, New York, NY</w:t>
      </w:r>
    </w:p>
    <w:p w14:paraId="6ADBCD4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2016</w:t>
      </w:r>
    </w:p>
    <w:p w14:paraId="0D6043D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Nouveau!</w:t>
      </w:r>
      <w:r w:rsidRPr="00B139B7">
        <w:rPr>
          <w:rFonts w:ascii="Arial" w:eastAsia="Times New Roman" w:hAnsi="Arial" w:cs="Arial"/>
          <w:color w:val="4A4A4A"/>
          <w:lang w:eastAsia="en-GB"/>
        </w:rPr>
        <w:t>,</w:t>
      </w:r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 xml:space="preserve">  Galerie Anne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Barrault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Paris, France</w:t>
      </w:r>
    </w:p>
    <w:p w14:paraId="4117579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Lucid Dreams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Fridman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Gallery, New York, NY</w:t>
      </w:r>
    </w:p>
    <w:p w14:paraId="3786FB9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Roboto" w:eastAsia="Times New Roman" w:hAnsi="Roboto" w:cs="Times New Roman"/>
          <w:color w:val="4A4A4A"/>
          <w:shd w:val="clear" w:color="auto" w:fill="FFFFFF"/>
          <w:lang w:eastAsia="en-GB"/>
        </w:rPr>
        <w:t>"DRAW/Boston," Massachusetts College of Art and Design, Boston, MA</w:t>
      </w:r>
    </w:p>
    <w:p w14:paraId="506EA63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2015</w:t>
      </w:r>
    </w:p>
    <w:p w14:paraId="3FECA94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Out of Place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Monya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Rowe Gallery, Saint Augustine, FL</w:t>
      </w:r>
    </w:p>
    <w:p w14:paraId="75272CA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Jane Corrigan, Meredith James, Gloria Maximo, Dasha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Shishkin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, Feuer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Mesler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New York, NY</w:t>
      </w:r>
    </w:p>
    <w:p w14:paraId="7AE932B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Surface of Revolution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Southampton Arts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Center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Southampton, NY</w:t>
      </w:r>
    </w:p>
    <w:p w14:paraId="5F4CC431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2014</w:t>
      </w:r>
    </w:p>
    <w:p w14:paraId="1F0F80E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Word Bites Picture</w:t>
      </w:r>
      <w:r w:rsidRPr="00B139B7">
        <w:rPr>
          <w:rFonts w:ascii="Arial" w:eastAsia="Times New Roman" w:hAnsi="Arial" w:cs="Arial"/>
          <w:color w:val="4A4A4A"/>
          <w:lang w:eastAsia="en-GB"/>
        </w:rPr>
        <w:t>, Design Matters Gallery, Los Angeles, CA</w:t>
      </w:r>
    </w:p>
    <w:p w14:paraId="30D1672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Vintage Violence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Monya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Rowe Gallery, New York, NY</w:t>
      </w:r>
    </w:p>
    <w:p w14:paraId="6C6FFED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One Torino: Shit and Die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curated by Maurizio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Cattelan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, Myriam Ben Salah, and Marta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Papini</w:t>
      </w:r>
      <w:proofErr w:type="spellEnd"/>
    </w:p>
    <w:p w14:paraId="1F90619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Palazzo Cavour, Torino, Italy</w:t>
      </w:r>
    </w:p>
    <w:p w14:paraId="00FD7FE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Imaginary Portraits of Prince Igor</w:t>
      </w:r>
      <w:r w:rsidRPr="00B139B7">
        <w:rPr>
          <w:rFonts w:ascii="Arial" w:eastAsia="Times New Roman" w:hAnsi="Arial" w:cs="Arial"/>
          <w:color w:val="4A4A4A"/>
          <w:lang w:eastAsia="en-GB"/>
        </w:rPr>
        <w:t>, Gallery Met, The Metropolitan Opera, New York</w:t>
      </w:r>
    </w:p>
    <w:p w14:paraId="18209FC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2012</w:t>
      </w:r>
    </w:p>
    <w:p w14:paraId="369E6D7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Gaiety is the Most Outstanding Feature of the Soviet Union: Art from Russia</w:t>
      </w:r>
      <w:r w:rsidRPr="00B139B7">
        <w:rPr>
          <w:rFonts w:ascii="Arial" w:eastAsia="Times New Roman" w:hAnsi="Arial" w:cs="Arial"/>
          <w:color w:val="4A4A4A"/>
          <w:lang w:eastAsia="en-GB"/>
        </w:rPr>
        <w:t>, Saatchi Gallery, London, UK</w:t>
      </w:r>
    </w:p>
    <w:p w14:paraId="76DB0B5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Idealizing the Imaginary: Invention and Illusion in Contemporary Painting</w:t>
      </w:r>
      <w:r w:rsidRPr="00B139B7">
        <w:rPr>
          <w:rFonts w:ascii="Arial" w:eastAsia="Times New Roman" w:hAnsi="Arial" w:cs="Arial"/>
          <w:color w:val="4A4A4A"/>
          <w:lang w:eastAsia="en-GB"/>
        </w:rPr>
        <w:t>, Oakland University Art Gallery, Rochester, MI</w:t>
      </w:r>
    </w:p>
    <w:p w14:paraId="4C500B1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Dasha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Shishkin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, Dorota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Jurczak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, Paula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Modersohn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-Becker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ph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-projects, Berlin</w:t>
      </w:r>
    </w:p>
    <w:p w14:paraId="35C6213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Whos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Been Here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Bukowskis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Stockholm</w:t>
      </w:r>
    </w:p>
    <w:p w14:paraId="0CF5D743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2011</w:t>
      </w:r>
    </w:p>
    <w:p w14:paraId="4E4FDE5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Monanism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Museum of Old and New Art, Tasmania, Australia</w:t>
      </w:r>
    </w:p>
    <w:p w14:paraId="6912520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 Room of Her Own</w:t>
      </w:r>
      <w:r w:rsidRPr="00B139B7">
        <w:rPr>
          <w:rFonts w:ascii="Arial" w:eastAsia="Times New Roman" w:hAnsi="Arial" w:cs="Arial"/>
          <w:color w:val="4A4A4A"/>
          <w:lang w:eastAsia="en-GB"/>
        </w:rPr>
        <w:t>, Lu Magnus, New York, NY</w:t>
      </w:r>
    </w:p>
    <w:p w14:paraId="7EE1B1E1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Publisher Spotlight: LeRoy Neiman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Center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for Print Studies</w:t>
      </w:r>
      <w:r w:rsidRPr="00B139B7">
        <w:rPr>
          <w:rFonts w:ascii="Arial" w:eastAsia="Times New Roman" w:hAnsi="Arial" w:cs="Arial"/>
          <w:color w:val="4A4A4A"/>
          <w:lang w:eastAsia="en-GB"/>
        </w:rPr>
        <w:t>, Pace Prints, New York, NY</w:t>
      </w:r>
    </w:p>
    <w:p w14:paraId="3371EEB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Taking the Space: Gender and the Figure in Contemporary Art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Schmidt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Center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 University Galleries, School of the Arts, Florida Atlantic University, Boca Raton, FL</w:t>
      </w:r>
    </w:p>
    <w:p w14:paraId="34DEA9C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lastRenderedPageBreak/>
        <w:t>2010</w:t>
      </w:r>
    </w:p>
    <w:p w14:paraId="5D24414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Living with Art: Collecting Contemporary in Metro New York</w:t>
      </w:r>
      <w:r w:rsidRPr="00B139B7">
        <w:rPr>
          <w:rFonts w:ascii="Arial" w:eastAsia="Times New Roman" w:hAnsi="Arial" w:cs="Arial"/>
          <w:color w:val="4A4A4A"/>
          <w:lang w:eastAsia="en-GB"/>
        </w:rPr>
        <w:t>, Neuberger Museum of Art, Purchase, NY</w:t>
      </w:r>
    </w:p>
    <w:p w14:paraId="52EA63D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Wildly Different Things: New York and Dublin</w:t>
      </w:r>
      <w:r w:rsidRPr="00B139B7">
        <w:rPr>
          <w:rFonts w:ascii="Arial" w:eastAsia="Times New Roman" w:hAnsi="Arial" w:cs="Arial"/>
          <w:color w:val="4A4A4A"/>
          <w:lang w:eastAsia="en-GB"/>
        </w:rPr>
        <w:t>, The Observatory, Dublin, Ireland</w:t>
      </w:r>
    </w:p>
    <w:p w14:paraId="0506124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The More I Draw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Museum fur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Gegenwartskunst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Siegen, Germany</w:t>
      </w:r>
    </w:p>
    <w:p w14:paraId="54F793A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2009</w:t>
      </w:r>
    </w:p>
    <w:p w14:paraId="38E7EBB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Embrace</w:t>
      </w:r>
      <w:r w:rsidRPr="00B139B7">
        <w:rPr>
          <w:rFonts w:ascii="Arial" w:eastAsia="Times New Roman" w:hAnsi="Arial" w:cs="Arial"/>
          <w:color w:val="4A4A4A"/>
          <w:lang w:eastAsia="en-GB"/>
        </w:rPr>
        <w:t>, Denver Art Museum, Denver, CO</w:t>
      </w:r>
    </w:p>
    <w:p w14:paraId="344AD653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 Decade of Contemporary American Printmaking: 1999-2009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Visual Art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Center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of Academy of Art and Design, Tsinghua University, Beijing, China</w:t>
      </w:r>
    </w:p>
    <w:p w14:paraId="360CF7E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1999</w:t>
      </w:r>
      <w:r w:rsidRPr="00B139B7">
        <w:rPr>
          <w:rFonts w:ascii="Arial" w:eastAsia="Times New Roman" w:hAnsi="Arial" w:cs="Arial"/>
          <w:color w:val="4A4A4A"/>
          <w:lang w:eastAsia="en-GB"/>
        </w:rPr>
        <w:t>, China Art Objects, Los Angeles, CA</w:t>
      </w:r>
    </w:p>
    <w:p w14:paraId="2A8E68C1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2008</w:t>
      </w:r>
    </w:p>
    <w:p w14:paraId="34556AD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Once Upon </w:t>
      </w:r>
      <w:proofErr w:type="gram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</w:t>
      </w:r>
      <w:proofErr w:type="gram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Time</w:t>
      </w:r>
      <w:r w:rsidRPr="00B139B7">
        <w:rPr>
          <w:rFonts w:ascii="Arial" w:eastAsia="Times New Roman" w:hAnsi="Arial" w:cs="Arial"/>
          <w:color w:val="4A4A4A"/>
          <w:lang w:eastAsia="en-GB"/>
        </w:rPr>
        <w:t>, ISE Cultural Foundation, New York, NY</w:t>
      </w:r>
    </w:p>
    <w:p w14:paraId="4BEF77F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Drawing Now Drawing Then Young Masters Old Masters</w:t>
      </w:r>
      <w:r w:rsidRPr="00B139B7">
        <w:rPr>
          <w:rFonts w:ascii="Arial" w:eastAsia="Times New Roman" w:hAnsi="Arial" w:cs="Arial"/>
          <w:color w:val="4A4A4A"/>
          <w:lang w:eastAsia="en-GB"/>
        </w:rPr>
        <w:t>, Arndt &amp; Partner, Zurich, Switzerland</w:t>
      </w:r>
    </w:p>
    <w:p w14:paraId="3CDA26B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Nightmares &amp; Dreamscapes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Alberto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Peola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Gallery, Turin, Italy</w:t>
      </w:r>
    </w:p>
    <w:p w14:paraId="180CB24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2007</w:t>
      </w:r>
    </w:p>
    <w:p w14:paraId="3A1FCED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The Four Horsemen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Galerie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Im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Regierungsviertel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Turin, Italy</w:t>
      </w:r>
    </w:p>
    <w:p w14:paraId="714EFCC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World Receiver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Hamburger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Kunsthalle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Hamburg, Germany</w:t>
      </w:r>
    </w:p>
    <w:p w14:paraId="7E441CA1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Panic Room: Works from the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Dakis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Joannou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Collection</w:t>
      </w:r>
      <w:r w:rsidRPr="00B139B7">
        <w:rPr>
          <w:rFonts w:ascii="Arial" w:eastAsia="Times New Roman" w:hAnsi="Arial" w:cs="Arial"/>
          <w:color w:val="4A4A4A"/>
          <w:lang w:eastAsia="en-GB"/>
        </w:rPr>
        <w:t>, Athens, Greece</w:t>
      </w:r>
    </w:p>
    <w:p w14:paraId="160B517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Dream &amp; Trauma: Works from the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Dakis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Joannou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Collection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Kunsthalle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Wien, Vienna, Austria</w:t>
      </w:r>
    </w:p>
    <w:p w14:paraId="4B41EBC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Automatic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Franklin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Parrasch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Gallery, New York, NY</w:t>
      </w:r>
    </w:p>
    <w:p w14:paraId="3AFEC9B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Responds To My Country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Hungarian Cultural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Center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New York, N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Y A Muzzle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of Bees, 33 Bond Gallery, New York, NY</w:t>
      </w:r>
    </w:p>
    <w:p w14:paraId="5B8D79E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Re: Generation - Emerging Women Artists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Smack Mellon Brooklyn, NY and The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Kentler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International Drawing Space, Brooklyn, NY</w:t>
      </w:r>
    </w:p>
    <w:p w14:paraId="5D8B4A0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Summer 2007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Grimm|Rosenfeld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Munich, Germany</w:t>
      </w:r>
    </w:p>
    <w:p w14:paraId="43A3824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2006</w:t>
      </w:r>
    </w:p>
    <w:p w14:paraId="72C8A25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Hybrid: Anthea Hamilton, Alisa Margolis, Dasha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Shishkin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, Barbara Wolff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Galerie Wilma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Tolksdorf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, Frankfurt, Germany. Curated by Eva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Karcher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.</w:t>
      </w:r>
    </w:p>
    <w:p w14:paraId="1608122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HangART-7 Edition 4 - New York Contemporary: Art Times Squared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Hangar-7, </w:t>
      </w:r>
      <w:proofErr w:type="spellStart"/>
      <w:proofErr w:type="gramStart"/>
      <w:r w:rsidRPr="00B139B7">
        <w:rPr>
          <w:rFonts w:ascii="Arial" w:eastAsia="Times New Roman" w:hAnsi="Arial" w:cs="Arial"/>
          <w:color w:val="4A4A4A"/>
          <w:lang w:eastAsia="en-GB"/>
        </w:rPr>
        <w:t>Salzburg,Austria</w:t>
      </w:r>
      <w:proofErr w:type="spellEnd"/>
      <w:proofErr w:type="gramEnd"/>
    </w:p>
    <w:p w14:paraId="4EAD77C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Goods to Declare</w:t>
      </w:r>
      <w:r w:rsidRPr="00B139B7">
        <w:rPr>
          <w:rFonts w:ascii="Arial" w:eastAsia="Times New Roman" w:hAnsi="Arial" w:cs="Arial"/>
          <w:color w:val="4A4A4A"/>
          <w:lang w:eastAsia="en-GB"/>
        </w:rPr>
        <w:t>, Bezalel Academy, Tel Aviv, Israel</w:t>
      </w:r>
    </w:p>
    <w:p w14:paraId="6FD9C33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Summer 2006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Grimm|Rosenfeld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Munich, Germany Liquid Paper-Pure Land, Ratio 3, San Francisco,</w:t>
      </w:r>
    </w:p>
    <w:p w14:paraId="1022393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This is not a Love Song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Susanne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Vielmetter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Los Angeles Projects, Culver City, CA</w:t>
      </w:r>
    </w:p>
    <w:p w14:paraId="0BF8F98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The Compulsive Line: Etching 1900 to Now</w:t>
      </w:r>
      <w:r w:rsidRPr="00B139B7">
        <w:rPr>
          <w:rFonts w:ascii="Arial" w:eastAsia="Times New Roman" w:hAnsi="Arial" w:cs="Arial"/>
          <w:color w:val="4A4A4A"/>
          <w:lang w:eastAsia="en-GB"/>
        </w:rPr>
        <w:t>, Museum of Modern Art, New York, NY</w:t>
      </w:r>
    </w:p>
    <w:p w14:paraId="698952A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Re: Generation</w:t>
      </w:r>
      <w:r w:rsidRPr="00B139B7">
        <w:rPr>
          <w:rFonts w:ascii="Arial" w:eastAsia="Times New Roman" w:hAnsi="Arial" w:cs="Arial"/>
          <w:color w:val="4A4A4A"/>
          <w:lang w:eastAsia="en-GB"/>
        </w:rPr>
        <w:t>, Rutgers University, New Brunswick, NJ</w:t>
      </w:r>
    </w:p>
    <w:p w14:paraId="5434F41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2005</w:t>
      </w:r>
    </w:p>
    <w:p w14:paraId="0E84CFE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Founders Day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Grimm|Rosenfeld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New York, NY</w:t>
      </w:r>
    </w:p>
    <w:p w14:paraId="1828979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GegenwRtige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Geschichtenerzähler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, Hamburger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Kunsthalle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Hamburg, Germany</w:t>
      </w:r>
    </w:p>
    <w:p w14:paraId="684BC741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Greater New York 2005</w:t>
      </w:r>
      <w:r w:rsidRPr="00B139B7">
        <w:rPr>
          <w:rFonts w:ascii="Arial" w:eastAsia="Times New Roman" w:hAnsi="Arial" w:cs="Arial"/>
          <w:color w:val="4A4A4A"/>
          <w:lang w:eastAsia="en-GB"/>
        </w:rPr>
        <w:t>, PS1, New York, NY</w:t>
      </w:r>
    </w:p>
    <w:p w14:paraId="3E27F52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The </w:t>
      </w:r>
      <w:proofErr w:type="spellStart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ArtReview</w:t>
      </w:r>
      <w:proofErr w:type="spellEnd"/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 xml:space="preserve"> 25: Emerging US artists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Phillips, de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Pury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&amp; Co., New York, NY</w:t>
      </w:r>
    </w:p>
    <w:p w14:paraId="1DF5ED7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Much Madness is Divinest Sense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Cohan+Leslie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New York, NY</w:t>
      </w:r>
    </w:p>
    <w:p w14:paraId="7EA4669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The Parable Show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Grimm|Rosenfeld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Munich</w:t>
      </w:r>
    </w:p>
    <w:p w14:paraId="04019A9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2004</w:t>
      </w:r>
    </w:p>
    <w:p w14:paraId="4C932DC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After Goya</w:t>
      </w:r>
      <w:r w:rsidRPr="00B139B7">
        <w:rPr>
          <w:rFonts w:ascii="Arial" w:eastAsia="Times New Roman" w:hAnsi="Arial" w:cs="Arial"/>
          <w:color w:val="4A4A4A"/>
          <w:lang w:eastAsia="en-GB"/>
        </w:rPr>
        <w:t>, curated by Tomas Daniel, Neiman Gallery, New York</w:t>
      </w:r>
    </w:p>
    <w:p w14:paraId="4550E0B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The Day After...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curated by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Lital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Mehr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, Oliver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Kamm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/5BE Gallery, New York, NY</w:t>
      </w:r>
    </w:p>
    <w:p w14:paraId="4ACADFF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Hung, Drawn and Quartered</w:t>
      </w:r>
      <w:r w:rsidRPr="00B139B7">
        <w:rPr>
          <w:rFonts w:ascii="Arial" w:eastAsia="Times New Roman" w:hAnsi="Arial" w:cs="Arial"/>
          <w:color w:val="4A4A4A"/>
          <w:lang w:eastAsia="en-GB"/>
        </w:rPr>
        <w:t xml:space="preserve">, curated by Miriam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Katzeff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Team Gallery, New York</w:t>
      </w:r>
    </w:p>
    <w:p w14:paraId="63FF0C1A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Black Church Print Studio, Dublin, Ireland</w:t>
      </w:r>
    </w:p>
    <w:p w14:paraId="4A80279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lastRenderedPageBreak/>
        <w:t>GF Gallery New School University, New York, NY</w:t>
      </w:r>
    </w:p>
    <w:p w14:paraId="317AFBF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2003</w:t>
      </w:r>
    </w:p>
    <w:p w14:paraId="5621B44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Brooklyn </w:t>
      </w:r>
      <w:proofErr w:type="gramStart"/>
      <w:r w:rsidRPr="00B139B7">
        <w:rPr>
          <w:rFonts w:ascii="Arial" w:eastAsia="Times New Roman" w:hAnsi="Arial" w:cs="Arial"/>
          <w:color w:val="4A4A4A"/>
          <w:lang w:eastAsia="en-GB"/>
        </w:rPr>
        <w:t>Fire Proof</w:t>
      </w:r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Gallery, Brooklyn, NY</w:t>
      </w:r>
    </w:p>
    <w:p w14:paraId="660D2D4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Pearl Gallery, New York, NY</w:t>
      </w:r>
    </w:p>
    <w:p w14:paraId="228EECD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i/>
          <w:iCs/>
          <w:color w:val="4A4A4A"/>
          <w:lang w:eastAsia="en-GB"/>
        </w:rPr>
        <w:t>RSVP</w:t>
      </w:r>
      <w:r w:rsidRPr="00B139B7">
        <w:rPr>
          <w:rFonts w:ascii="Arial" w:eastAsia="Times New Roman" w:hAnsi="Arial" w:cs="Arial"/>
          <w:color w:val="4A4A4A"/>
          <w:lang w:eastAsia="en-GB"/>
        </w:rPr>
        <w:t>, The Society of Illustrators, New York, NY</w:t>
      </w:r>
    </w:p>
    <w:p w14:paraId="601FB03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2002</w:t>
      </w:r>
    </w:p>
    <w:p w14:paraId="3AB91BB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Naked Duck Gallery, Brooklyn, NY</w:t>
      </w:r>
    </w:p>
    <w:p w14:paraId="6A68B8C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139B7">
        <w:rPr>
          <w:rFonts w:ascii="Arial" w:eastAsia="Times New Roman" w:hAnsi="Arial" w:cs="Arial"/>
          <w:color w:val="4A4A4A"/>
          <w:lang w:eastAsia="en-GB"/>
        </w:rPr>
        <w:t>North East</w:t>
      </w:r>
      <w:proofErr w:type="gramEnd"/>
      <w:r w:rsidRPr="00B139B7">
        <w:rPr>
          <w:rFonts w:ascii="Arial" w:eastAsia="Times New Roman" w:hAnsi="Arial" w:cs="Arial"/>
          <w:color w:val="4A4A4A"/>
          <w:lang w:eastAsia="en-GB"/>
        </w:rPr>
        <w:t xml:space="preserve"> Prints, William Paterson University, NJ</w:t>
      </w:r>
    </w:p>
    <w:p w14:paraId="4E85BC2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2001</w:t>
      </w:r>
    </w:p>
    <w:p w14:paraId="7B90FD4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Dam,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Stuhltrager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Gallery, Brooklyn, NY</w:t>
      </w:r>
    </w:p>
    <w:p w14:paraId="40AE358C" w14:textId="77777777" w:rsidR="0038588B" w:rsidRDefault="0038588B" w:rsidP="00B139B7">
      <w:pPr>
        <w:shd w:val="clear" w:color="auto" w:fill="FFFFFF"/>
        <w:rPr>
          <w:rFonts w:ascii="Arial" w:eastAsia="Times New Roman" w:hAnsi="Arial" w:cs="Arial"/>
          <w:b/>
          <w:bCs/>
          <w:color w:val="4A4A4A"/>
          <w:lang w:eastAsia="en-GB"/>
        </w:rPr>
      </w:pPr>
    </w:p>
    <w:p w14:paraId="0451CBCA" w14:textId="2EE92146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b/>
          <w:bCs/>
          <w:color w:val="4A4A4A"/>
          <w:lang w:eastAsia="en-GB"/>
        </w:rPr>
        <w:t>WORK IN COLLECTIONS</w:t>
      </w:r>
    </w:p>
    <w:p w14:paraId="5103B802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The Museum of Old and New Art (MONA), Tasmania, Australia</w:t>
      </w:r>
    </w:p>
    <w:p w14:paraId="16B7045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The Art Institute of Chicago, Chicago, US</w:t>
      </w:r>
    </w:p>
    <w:p w14:paraId="062E2865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Tang Teaching Museum, Saratoga Springs, US</w:t>
      </w:r>
    </w:p>
    <w:p w14:paraId="33D0534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RISD Museum, Providence, USA</w:t>
      </w:r>
    </w:p>
    <w:p w14:paraId="5A189C0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Museum of Modern Art, New York, US</w:t>
      </w:r>
    </w:p>
    <w:p w14:paraId="7D27417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Whitney Museum of American Art, New York, US</w:t>
      </w:r>
    </w:p>
    <w:p w14:paraId="66083D0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Dallas Museum of Art, Dallas, US</w:t>
      </w:r>
    </w:p>
    <w:p w14:paraId="651A805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Columbus Museum of Art, Columbus, US</w:t>
      </w:r>
    </w:p>
    <w:p w14:paraId="44BBB14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Pinakothek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der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Moderne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Munich, DE</w:t>
      </w:r>
    </w:p>
    <w:p w14:paraId="6F8BBDF0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Hamburger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Kunsthalle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Hamburg, DE</w:t>
      </w:r>
    </w:p>
    <w:p w14:paraId="5F028A4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Neue Museum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Nürnberg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>, DE</w:t>
      </w:r>
    </w:p>
    <w:p w14:paraId="7F7FF42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Times New Roman" w:eastAsia="Times New Roman" w:hAnsi="Times New Roman" w:cs="Times New Roman"/>
          <w:lang w:eastAsia="en-GB"/>
        </w:rPr>
        <w:t> </w:t>
      </w:r>
    </w:p>
    <w:p w14:paraId="6AC649A4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Times New Roman" w:eastAsia="Times New Roman" w:hAnsi="Times New Roman" w:cs="Times New Roman"/>
          <w:lang w:eastAsia="en-GB"/>
        </w:rPr>
        <w:t> </w:t>
      </w:r>
    </w:p>
    <w:p w14:paraId="540411E3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Dasha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Shishkin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is represented by:</w:t>
      </w:r>
    </w:p>
    <w:p w14:paraId="3B2F0E4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Times New Roman" w:eastAsia="Times New Roman" w:hAnsi="Times New Roman" w:cs="Times New Roman"/>
          <w:lang w:eastAsia="en-GB"/>
        </w:rPr>
        <w:t> </w:t>
      </w:r>
    </w:p>
    <w:p w14:paraId="17447BD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b/>
          <w:bCs/>
          <w:color w:val="4A4A4A"/>
          <w:lang w:eastAsia="en-GB"/>
        </w:rPr>
        <w:t>Produzentengalerie</w:t>
      </w:r>
      <w:proofErr w:type="spellEnd"/>
      <w:r w:rsidRPr="00B139B7">
        <w:rPr>
          <w:rFonts w:ascii="Arial" w:eastAsia="Times New Roman" w:hAnsi="Arial" w:cs="Arial"/>
          <w:b/>
          <w:bCs/>
          <w:color w:val="4A4A4A"/>
          <w:lang w:eastAsia="en-GB"/>
        </w:rPr>
        <w:t xml:space="preserve"> Hamburg</w:t>
      </w:r>
    </w:p>
    <w:p w14:paraId="394F8EB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Roboto" w:eastAsia="Times New Roman" w:hAnsi="Roboto" w:cs="Times New Roman"/>
          <w:color w:val="222222"/>
          <w:shd w:val="clear" w:color="auto" w:fill="FFFFFF"/>
          <w:lang w:eastAsia="en-GB"/>
        </w:rPr>
        <w:t>Admiralitätstraße</w:t>
      </w:r>
      <w:proofErr w:type="spellEnd"/>
      <w:r w:rsidRPr="00B139B7">
        <w:rPr>
          <w:rFonts w:ascii="Roboto" w:eastAsia="Times New Roman" w:hAnsi="Roboto" w:cs="Times New Roman"/>
          <w:color w:val="222222"/>
          <w:shd w:val="clear" w:color="auto" w:fill="FFFFFF"/>
          <w:lang w:eastAsia="en-GB"/>
        </w:rPr>
        <w:t xml:space="preserve"> 71</w:t>
      </w:r>
    </w:p>
    <w:p w14:paraId="3C23EC3C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Roboto" w:eastAsia="Times New Roman" w:hAnsi="Roboto" w:cs="Times New Roman"/>
          <w:color w:val="222222"/>
          <w:shd w:val="clear" w:color="auto" w:fill="FFFFFF"/>
          <w:lang w:eastAsia="en-GB"/>
        </w:rPr>
        <w:t>20459 Hamburg, Germany</w:t>
      </w:r>
    </w:p>
    <w:p w14:paraId="492A9223" w14:textId="758FF64F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0135287A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Times New Roman" w:eastAsia="Times New Roman" w:hAnsi="Times New Roman" w:cs="Times New Roman"/>
          <w:lang w:eastAsia="en-GB"/>
        </w:rPr>
        <w:t> </w:t>
      </w:r>
    </w:p>
    <w:p w14:paraId="6F5E890A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b/>
          <w:bCs/>
          <w:i/>
          <w:iCs/>
          <w:color w:val="4A4A4A"/>
          <w:lang w:eastAsia="en-GB"/>
        </w:rPr>
        <w:t xml:space="preserve">Susanne </w:t>
      </w:r>
      <w:proofErr w:type="spellStart"/>
      <w:r w:rsidRPr="00B139B7">
        <w:rPr>
          <w:rFonts w:ascii="Arial" w:eastAsia="Times New Roman" w:hAnsi="Arial" w:cs="Arial"/>
          <w:b/>
          <w:bCs/>
          <w:i/>
          <w:iCs/>
          <w:color w:val="4A4A4A"/>
          <w:lang w:eastAsia="en-GB"/>
        </w:rPr>
        <w:t>Vielmetter</w:t>
      </w:r>
      <w:proofErr w:type="spellEnd"/>
      <w:r w:rsidRPr="00B139B7">
        <w:rPr>
          <w:rFonts w:ascii="Arial" w:eastAsia="Times New Roman" w:hAnsi="Arial" w:cs="Arial"/>
          <w:b/>
          <w:bCs/>
          <w:i/>
          <w:iCs/>
          <w:color w:val="4A4A4A"/>
          <w:lang w:eastAsia="en-GB"/>
        </w:rPr>
        <w:t xml:space="preserve"> Los Angeles</w:t>
      </w:r>
    </w:p>
    <w:p w14:paraId="18BC31BB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1700 S Santa Fe Ave #101</w:t>
      </w:r>
    </w:p>
    <w:p w14:paraId="06CCA3E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Los Angeles, CA 90021</w:t>
      </w:r>
    </w:p>
    <w:p w14:paraId="395B933D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b/>
          <w:bCs/>
          <w:color w:val="4A4A4A"/>
          <w:lang w:eastAsia="en-GB"/>
        </w:rPr>
        <w:t> </w:t>
      </w:r>
    </w:p>
    <w:p w14:paraId="092C539F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b/>
          <w:bCs/>
          <w:i/>
          <w:iCs/>
          <w:color w:val="4A4A4A"/>
          <w:lang w:eastAsia="en-GB"/>
        </w:rPr>
        <w:t>Gio Marconi Gallery</w:t>
      </w:r>
    </w:p>
    <w:p w14:paraId="0490A0A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via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Tadino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20</w:t>
      </w:r>
    </w:p>
    <w:p w14:paraId="3B70E33E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I-20124 Milano Italy</w:t>
      </w:r>
    </w:p>
    <w:p w14:paraId="1872961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Times New Roman" w:eastAsia="Times New Roman" w:hAnsi="Times New Roman" w:cs="Times New Roman"/>
          <w:lang w:eastAsia="en-GB"/>
        </w:rPr>
        <w:t> </w:t>
      </w:r>
    </w:p>
    <w:p w14:paraId="7EF4D3C8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b/>
          <w:bCs/>
          <w:color w:val="4A4A4A"/>
          <w:lang w:eastAsia="en-GB"/>
        </w:rPr>
        <w:t>L21 Gallery</w:t>
      </w:r>
    </w:p>
    <w:p w14:paraId="116DA149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Gremi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de Ferrers 25</w:t>
      </w:r>
    </w:p>
    <w:p w14:paraId="35D12A4A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Polígono</w:t>
      </w:r>
      <w:proofErr w:type="spellEnd"/>
      <w:r w:rsidRPr="00B139B7">
        <w:rPr>
          <w:rFonts w:ascii="Arial" w:eastAsia="Times New Roman" w:hAnsi="Arial" w:cs="Arial"/>
          <w:color w:val="4A4A4A"/>
          <w:lang w:eastAsia="en-GB"/>
        </w:rPr>
        <w:t xml:space="preserve"> Son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Castelló</w:t>
      </w:r>
      <w:proofErr w:type="spellEnd"/>
    </w:p>
    <w:p w14:paraId="34501846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>07009 Palma</w:t>
      </w:r>
    </w:p>
    <w:p w14:paraId="7FC00287" w14:textId="77777777" w:rsidR="00B139B7" w:rsidRPr="00B139B7" w:rsidRDefault="00B139B7" w:rsidP="00B139B7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139B7">
        <w:rPr>
          <w:rFonts w:ascii="Arial" w:eastAsia="Times New Roman" w:hAnsi="Arial" w:cs="Arial"/>
          <w:color w:val="4A4A4A"/>
          <w:lang w:eastAsia="en-GB"/>
        </w:rPr>
        <w:t xml:space="preserve">Islas Baleares, </w:t>
      </w:r>
      <w:proofErr w:type="spellStart"/>
      <w:r w:rsidRPr="00B139B7">
        <w:rPr>
          <w:rFonts w:ascii="Arial" w:eastAsia="Times New Roman" w:hAnsi="Arial" w:cs="Arial"/>
          <w:color w:val="4A4A4A"/>
          <w:lang w:eastAsia="en-GB"/>
        </w:rPr>
        <w:t>España</w:t>
      </w:r>
      <w:proofErr w:type="spellEnd"/>
    </w:p>
    <w:p w14:paraId="719F29A2" w14:textId="77777777" w:rsidR="00B139B7" w:rsidRPr="00B139B7" w:rsidRDefault="00B139B7" w:rsidP="00B139B7">
      <w:pPr>
        <w:rPr>
          <w:rFonts w:ascii="Times New Roman" w:eastAsia="Times New Roman" w:hAnsi="Times New Roman" w:cs="Times New Roman"/>
          <w:lang w:eastAsia="en-GB"/>
        </w:rPr>
      </w:pPr>
    </w:p>
    <w:p w14:paraId="52BF18D7" w14:textId="77777777" w:rsidR="00B139B7" w:rsidRDefault="00B139B7"/>
    <w:sectPr w:rsidR="00B13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B7"/>
    <w:rsid w:val="0038588B"/>
    <w:rsid w:val="00B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4628"/>
  <w15:chartTrackingRefBased/>
  <w15:docId w15:val="{8DF49637-66A1-1B4D-AAE2-F9668253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39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9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139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9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page</dc:creator>
  <cp:keywords/>
  <dc:description/>
  <cp:lastModifiedBy>julian page</cp:lastModifiedBy>
  <cp:revision>2</cp:revision>
  <dcterms:created xsi:type="dcterms:W3CDTF">2021-10-06T15:55:00Z</dcterms:created>
  <dcterms:modified xsi:type="dcterms:W3CDTF">2021-10-06T15:59:00Z</dcterms:modified>
</cp:coreProperties>
</file>